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E67E22"/>
          <w:sz w:val="18"/>
          <w:szCs w:val="18"/>
        </w:rPr>
        <w:t xml:space="preserve">MODÈLE DE LETTRE À COMPLÉTER</w:t>
      </w:r>
    </w:p>
    <w:p>
      <w:pPr>
        <w:pBdr>
          <w:bottom w:val="single" w:color="E67E22" w:sz="12" w:space="6"/>
        </w:pBdr>
        <w:spacing w:after="120"/>
      </w:pPr>
      <w:r>
        <w:rPr>
          <w:rFonts w:ascii="Calibri" w:cs="Calibri" w:eastAsia="Calibri" w:hAnsi="Calibri"/>
          <w:b/>
          <w:bCs/>
          <w:color w:val="0D2137"/>
          <w:sz w:val="26"/>
          <w:szCs w:val="26"/>
        </w:rPr>
        <w:t xml:space="preserve">Demande de remise gracieuse des pénalités et de la majoration de 10 %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Remplacez les éléments en orange entre crochets, supprimez les mentions inutiles, signez et joignez vos justificatifs.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[Prénom NOM]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 complète]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Numéro fiscal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[13 chiffres]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[Service indiqué sur l'avis de majoration ou la lettre de relance]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[Adresse]</w:t>
      </w:r>
    </w:p>
    <w:p>
      <w:pPr>
        <w:spacing w:after="0" w:before="160" w:line="276"/>
        <w:jc w:val="righ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À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[ville]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le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Objet : demande de remise gracieuse de la majoration de 10 % – </w:t>
      </w:r>
      <w:r>
        <w:rPr>
          <w:rFonts w:ascii="Calibri" w:cs="Calibri" w:eastAsia="Calibri" w:hAnsi="Calibri"/>
          <w:b/>
          <w:bCs/>
          <w:color w:val="C0601A"/>
          <w:sz w:val="22"/>
          <w:szCs w:val="22"/>
        </w:rPr>
        <w:t xml:space="preserve">[impôt concerné]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 </w:t>
      </w:r>
      <w:r>
        <w:rPr>
          <w:rFonts w:ascii="Calibri" w:cs="Calibri" w:eastAsia="Calibri" w:hAnsi="Calibri"/>
          <w:b/>
          <w:bCs/>
          <w:color w:val="C0601A"/>
          <w:sz w:val="22"/>
          <w:szCs w:val="22"/>
        </w:rPr>
        <w:t xml:space="preserve">[année]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Référence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[référence de l'avis ou de la lettre de relance]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Madame, Monsieur,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Par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[avis / lettre de relance]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du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une majoration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a été appliquée à mon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[impôt concerné]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[année]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pour paiement tardif.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Ce retard s'explique par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[hospitalisation du 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au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/ perte d'emploi survenue le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/ erreur de prélèvement de ma banque / décès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[lien de parenté]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le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]. Il ne traduit aucune volonté de me soustraire à mes obligations : j'ai réglé l'impôt principal le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[ou : je règle l'impôt principal par paiement joint / selon l'échéancier accordé le 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], et je me suis toujours acquitté de mes impôts dans les délais les années précédentes.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sollicite donc, à titre gracieux, la remise totale de cette majoration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[et des frais de poursuite de 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€].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joins à ce courrier les justificatifs de ma situation et la preuve du paiement de l'impôt principal.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vous prie d'agréer, Madame, Monsieur, l'expression de mes salutations distinguées.</w:t>
      </w:r>
    </w:p>
    <w:p>
      <w:pPr>
        <w:spacing w:after="0" w:before="160" w:line="276"/>
        <w:ind w:left="5200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[Signature]</w:t>
      </w:r>
    </w:p>
    <w:sectPr>
      <w:footerReference w:type="default" r:id="rId7"/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Modèle gratuit – lettres-types-gratuites.com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2026-10-09T09:03:21.989Z</dcterms:created>
  <dcterms:modified xsi:type="dcterms:W3CDTF">2026-10-09T09:03:21.989Z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